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600075" cy="638175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«Донской государственный технический университет»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(ДГТУ)</w:t>
      </w: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28"/>
          <w:szCs w:val="28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28"/>
          <w:szCs w:val="28"/>
        </w:rPr>
      </w:pP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Кафедра «</w:t>
      </w:r>
      <w:proofErr w:type="spellStart"/>
      <w:r w:rsidR="00B45317">
        <w:rPr>
          <w:b/>
          <w:color w:val="000000"/>
          <w:sz w:val="24"/>
          <w:szCs w:val="24"/>
        </w:rPr>
        <w:t>Медиапроизводство</w:t>
      </w:r>
      <w:proofErr w:type="spellEnd"/>
      <w:r>
        <w:rPr>
          <w:b/>
          <w:color w:val="000000"/>
          <w:sz w:val="24"/>
          <w:szCs w:val="24"/>
        </w:rPr>
        <w:t>»</w:t>
      </w: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rPr>
          <w:color w:val="000000"/>
          <w:sz w:val="24"/>
          <w:szCs w:val="24"/>
        </w:rPr>
      </w:pP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32"/>
          <w:szCs w:val="32"/>
        </w:rPr>
        <w:t xml:space="preserve">Методические указания </w:t>
      </w: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ДЛЯ КОНТРОЛЬНОЙ РАБОТЫ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 дисциплине 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</w:t>
      </w:r>
      <w:r w:rsidR="00CD02AD">
        <w:rPr>
          <w:b/>
          <w:color w:val="000000"/>
          <w:sz w:val="24"/>
          <w:szCs w:val="24"/>
        </w:rPr>
        <w:t xml:space="preserve">Мультимедийные технологии </w:t>
      </w:r>
      <w:r w:rsidR="006A62D4">
        <w:rPr>
          <w:b/>
          <w:color w:val="000000"/>
          <w:sz w:val="24"/>
          <w:szCs w:val="24"/>
        </w:rPr>
        <w:t xml:space="preserve">производства и обработки </w:t>
      </w:r>
      <w:proofErr w:type="spellStart"/>
      <w:r w:rsidR="006A62D4">
        <w:rPr>
          <w:b/>
          <w:color w:val="000000"/>
          <w:sz w:val="24"/>
          <w:szCs w:val="24"/>
        </w:rPr>
        <w:t>медиапродукта</w:t>
      </w:r>
      <w:proofErr w:type="spellEnd"/>
      <w:r>
        <w:rPr>
          <w:b/>
          <w:color w:val="000000"/>
          <w:sz w:val="24"/>
          <w:szCs w:val="24"/>
        </w:rPr>
        <w:t>»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(для студентов заочной формы обучения</w:t>
      </w:r>
    </w:p>
    <w:p w:rsidR="00572B0E" w:rsidRDefault="006A62D4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направления 42.04.05</w:t>
      </w:r>
      <w:r w:rsidR="00A8514A">
        <w:rPr>
          <w:b/>
          <w:color w:val="000000"/>
          <w:sz w:val="24"/>
          <w:szCs w:val="24"/>
        </w:rPr>
        <w:t>)</w:t>
      </w: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b/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b/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b/>
          <w:color w:val="000000"/>
          <w:sz w:val="24"/>
          <w:szCs w:val="24"/>
        </w:rPr>
      </w:pPr>
    </w:p>
    <w:p w:rsidR="0021660B" w:rsidRDefault="0021660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b/>
          <w:color w:val="000000"/>
          <w:sz w:val="24"/>
          <w:szCs w:val="24"/>
        </w:rPr>
      </w:pPr>
    </w:p>
    <w:p w:rsidR="0021660B" w:rsidRDefault="0021660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b/>
          <w:color w:val="000000"/>
          <w:sz w:val="24"/>
          <w:szCs w:val="24"/>
        </w:rPr>
      </w:pP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Ростов–на–Дону 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202</w:t>
      </w:r>
      <w:r w:rsidR="00B45317">
        <w:rPr>
          <w:b/>
          <w:color w:val="000000"/>
          <w:sz w:val="24"/>
          <w:szCs w:val="24"/>
        </w:rPr>
        <w:t>4</w:t>
      </w:r>
    </w:p>
    <w:p w:rsidR="00572B0E" w:rsidRDefault="00A8514A">
      <w:pPr>
        <w:spacing w:line="312" w:lineRule="auto"/>
      </w:pPr>
      <w:r>
        <w:br w:type="page"/>
      </w:r>
    </w:p>
    <w:p w:rsidR="00572B0E" w:rsidRDefault="00A8514A">
      <w:pPr>
        <w:spacing w:line="312" w:lineRule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Кафедра «</w:t>
      </w:r>
      <w:proofErr w:type="spellStart"/>
      <w:r w:rsidR="006A62D4">
        <w:rPr>
          <w:b/>
          <w:sz w:val="24"/>
          <w:szCs w:val="24"/>
        </w:rPr>
        <w:t>Медиапроизводство</w:t>
      </w:r>
      <w:proofErr w:type="spellEnd"/>
      <w:r>
        <w:rPr>
          <w:b/>
          <w:sz w:val="24"/>
          <w:szCs w:val="24"/>
        </w:rPr>
        <w:t>»</w:t>
      </w:r>
    </w:p>
    <w:p w:rsidR="00572B0E" w:rsidRDefault="00572B0E">
      <w:pPr>
        <w:pStyle w:val="1"/>
        <w:spacing w:line="312" w:lineRule="auto"/>
        <w:jc w:val="left"/>
      </w:pPr>
    </w:p>
    <w:p w:rsidR="00572B0E" w:rsidRDefault="00572B0E">
      <w:pPr>
        <w:spacing w:line="312" w:lineRule="auto"/>
        <w:jc w:val="both"/>
        <w:rPr>
          <w:sz w:val="24"/>
          <w:szCs w:val="24"/>
        </w:rPr>
      </w:pPr>
    </w:p>
    <w:p w:rsidR="00572B0E" w:rsidRDefault="00A8514A">
      <w:pPr>
        <w:widowControl/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Составитель:   </w:t>
      </w:r>
    </w:p>
    <w:p w:rsidR="00572B0E" w:rsidRDefault="00A8514A">
      <w:pPr>
        <w:widowControl/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Доцент, к.т.н. </w:t>
      </w:r>
      <w:proofErr w:type="spellStart"/>
      <w:r w:rsidR="00806775">
        <w:rPr>
          <w:b/>
          <w:color w:val="000000"/>
          <w:sz w:val="24"/>
          <w:szCs w:val="24"/>
        </w:rPr>
        <w:t>Ладоша</w:t>
      </w:r>
      <w:proofErr w:type="spellEnd"/>
      <w:r w:rsidR="00806775">
        <w:rPr>
          <w:b/>
          <w:color w:val="000000"/>
          <w:sz w:val="24"/>
          <w:szCs w:val="24"/>
        </w:rPr>
        <w:t xml:space="preserve"> Е.Н</w:t>
      </w:r>
      <w:r>
        <w:rPr>
          <w:b/>
          <w:color w:val="000000"/>
          <w:sz w:val="24"/>
          <w:szCs w:val="24"/>
        </w:rPr>
        <w:t>.</w:t>
      </w:r>
      <w:r w:rsidR="00B45317">
        <w:rPr>
          <w:b/>
          <w:color w:val="000000"/>
          <w:sz w:val="24"/>
          <w:szCs w:val="24"/>
        </w:rPr>
        <w:t>, ст. преподаватель Махукова И.А.</w:t>
      </w: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A8514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Методические указания содержат варианты контрольных работ по дисциплине «</w:t>
      </w:r>
      <w:r w:rsidR="00CD02AD">
        <w:rPr>
          <w:sz w:val="24"/>
          <w:szCs w:val="24"/>
        </w:rPr>
        <w:t xml:space="preserve">Мультимедийные технологии </w:t>
      </w:r>
      <w:r w:rsidR="006A62D4">
        <w:rPr>
          <w:sz w:val="24"/>
          <w:szCs w:val="24"/>
        </w:rPr>
        <w:t xml:space="preserve">производства и обработки </w:t>
      </w:r>
      <w:proofErr w:type="spellStart"/>
      <w:r w:rsidR="006A62D4">
        <w:rPr>
          <w:sz w:val="24"/>
          <w:szCs w:val="24"/>
        </w:rPr>
        <w:t>медиапродукта</w:t>
      </w:r>
      <w:proofErr w:type="spellEnd"/>
      <w:r>
        <w:rPr>
          <w:sz w:val="24"/>
          <w:szCs w:val="24"/>
        </w:rPr>
        <w:t>» (для обучающи</w:t>
      </w:r>
      <w:r w:rsidR="00CD02AD">
        <w:rPr>
          <w:sz w:val="24"/>
          <w:szCs w:val="24"/>
        </w:rPr>
        <w:t>хся за</w:t>
      </w:r>
      <w:r w:rsidR="006A62D4">
        <w:rPr>
          <w:sz w:val="24"/>
          <w:szCs w:val="24"/>
        </w:rPr>
        <w:t>очной формы направления 42.04.05</w:t>
      </w:r>
      <w:r>
        <w:rPr>
          <w:sz w:val="24"/>
          <w:szCs w:val="24"/>
        </w:rPr>
        <w:t>). — ДГТУ, Ростов-на-Дону, 202</w:t>
      </w:r>
      <w:r w:rsidR="00B45317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572B0E" w:rsidRDefault="00572B0E">
      <w:pPr>
        <w:spacing w:line="312" w:lineRule="auto"/>
        <w:ind w:left="567" w:firstLine="567"/>
        <w:jc w:val="both"/>
        <w:rPr>
          <w:sz w:val="18"/>
          <w:szCs w:val="18"/>
        </w:rPr>
      </w:pPr>
    </w:p>
    <w:p w:rsidR="00572B0E" w:rsidRDefault="00572B0E">
      <w:pPr>
        <w:widowControl/>
        <w:spacing w:line="312" w:lineRule="auto"/>
        <w:ind w:left="567"/>
        <w:jc w:val="both"/>
        <w:rPr>
          <w:sz w:val="18"/>
          <w:szCs w:val="18"/>
        </w:rPr>
      </w:pPr>
    </w:p>
    <w:p w:rsidR="00572B0E" w:rsidRDefault="00572B0E">
      <w:pPr>
        <w:widowControl/>
        <w:spacing w:line="312" w:lineRule="auto"/>
        <w:ind w:left="567"/>
        <w:jc w:val="both"/>
      </w:pPr>
    </w:p>
    <w:p w:rsidR="00572B0E" w:rsidRDefault="00572B0E">
      <w:pPr>
        <w:widowControl/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A8514A">
      <w:pPr>
        <w:pStyle w:val="a3"/>
        <w:spacing w:line="312" w:lineRule="auto"/>
        <w:ind w:firstLine="567"/>
        <w:jc w:val="left"/>
      </w:pPr>
      <w:r>
        <w:br w:type="page"/>
      </w:r>
    </w:p>
    <w:p w:rsidR="00572B0E" w:rsidRDefault="00A8514A">
      <w:pPr>
        <w:pStyle w:val="a3"/>
        <w:spacing w:line="312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ПРАВИЛА ВЫПОЛНЕНИЯ КОНТРОЛЬНЫХ РАБОТ</w:t>
      </w:r>
    </w:p>
    <w:p w:rsidR="00572B0E" w:rsidRDefault="00572B0E">
      <w:pPr>
        <w:tabs>
          <w:tab w:val="left" w:pos="426"/>
        </w:tabs>
        <w:spacing w:line="312" w:lineRule="auto"/>
        <w:ind w:left="426" w:firstLine="708"/>
        <w:rPr>
          <w:sz w:val="28"/>
          <w:szCs w:val="28"/>
        </w:rPr>
      </w:pP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I.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Выбор вопросов, входящих в контрольную работу</w:t>
      </w:r>
      <w:r>
        <w:rPr>
          <w:sz w:val="28"/>
          <w:szCs w:val="28"/>
        </w:rPr>
        <w:t xml:space="preserve"> </w:t>
      </w: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Каждая контрольная работа состоит из двух теоретических вопросов:</w:t>
      </w: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Вопросы,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50. Например, номер зачетной книжки 991064. Последние две цифры образуют число 64. Находим номер варианта: 64 – 50 = 14.</w:t>
      </w:r>
    </w:p>
    <w:p w:rsidR="00572B0E" w:rsidRDefault="00572B0E">
      <w:pPr>
        <w:pStyle w:val="6"/>
        <w:spacing w:line="240" w:lineRule="auto"/>
        <w:ind w:firstLine="0"/>
        <w:jc w:val="both"/>
        <w:rPr>
          <w:sz w:val="28"/>
          <w:szCs w:val="28"/>
        </w:rPr>
      </w:pPr>
    </w:p>
    <w:p w:rsidR="00572B0E" w:rsidRDefault="00A8514A">
      <w:pPr>
        <w:pStyle w:val="6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>
        <w:rPr>
          <w:i w:val="0"/>
          <w:sz w:val="28"/>
          <w:szCs w:val="28"/>
        </w:rPr>
        <w:t>.</w:t>
      </w:r>
    </w:p>
    <w:tbl>
      <w:tblPr>
        <w:tblStyle w:val="a5"/>
        <w:tblW w:w="497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1440"/>
        <w:gridCol w:w="1080"/>
        <w:gridCol w:w="1375"/>
      </w:tblGrid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шифр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шифр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12, 18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1, 19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2, 20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9, 19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10, 15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1, 14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2, 15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3, 16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4, 17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5, 18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6, 19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7, 20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8, 12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9, 20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10, 13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11, 15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12, 16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13, 17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4, 18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5, 19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6, 20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1, 17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8, 20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9, 13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10, 17</w:t>
            </w:r>
          </w:p>
        </w:tc>
      </w:tr>
    </w:tbl>
    <w:p w:rsidR="00572B0E" w:rsidRDefault="00572B0E">
      <w:pPr>
        <w:pStyle w:val="6"/>
        <w:widowControl w:val="0"/>
        <w:spacing w:line="240" w:lineRule="auto"/>
        <w:ind w:firstLine="0"/>
        <w:jc w:val="both"/>
        <w:rPr>
          <w:sz w:val="28"/>
          <w:szCs w:val="28"/>
        </w:rPr>
      </w:pPr>
    </w:p>
    <w:p w:rsidR="00572B0E" w:rsidRDefault="00572B0E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II.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 к содержательной части контрольной работы.</w:t>
      </w: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дисциплине «</w:t>
      </w:r>
      <w:r w:rsidR="00CD02AD">
        <w:rPr>
          <w:sz w:val="28"/>
          <w:szCs w:val="28"/>
        </w:rPr>
        <w:t xml:space="preserve">Мультимедийные технологии </w:t>
      </w:r>
      <w:r w:rsidR="006A62D4">
        <w:rPr>
          <w:sz w:val="28"/>
          <w:szCs w:val="28"/>
        </w:rPr>
        <w:t xml:space="preserve">производства и обработки </w:t>
      </w:r>
      <w:proofErr w:type="spellStart"/>
      <w:r w:rsidR="006A62D4">
        <w:rPr>
          <w:sz w:val="28"/>
          <w:szCs w:val="28"/>
        </w:rPr>
        <w:t>медиапродукта</w:t>
      </w:r>
      <w:proofErr w:type="spellEnd"/>
      <w:r>
        <w:rPr>
          <w:sz w:val="28"/>
          <w:szCs w:val="28"/>
        </w:rPr>
        <w:t>» носит характер письменного реферата. Формулировка теоретического вопроса определяет только минимальное содержание ответа на вопрос. Подробные требования к широте охвата темы определяются на установочных лекциях преподавателем. Средний объем текстовой части ответа на первый вопрос должен соответствовать не менее, чем десяти страницам машинописного текста.</w:t>
      </w:r>
    </w:p>
    <w:p w:rsidR="00572B0E" w:rsidRDefault="00572B0E">
      <w:pPr>
        <w:spacing w:line="360" w:lineRule="auto"/>
        <w:ind w:firstLine="567"/>
        <w:jc w:val="both"/>
        <w:rPr>
          <w:sz w:val="28"/>
          <w:szCs w:val="28"/>
        </w:rPr>
      </w:pP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III.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Оформление контрольной работы</w:t>
      </w:r>
      <w:r>
        <w:rPr>
          <w:sz w:val="28"/>
          <w:szCs w:val="28"/>
        </w:rPr>
        <w:t>.</w:t>
      </w:r>
    </w:p>
    <w:p w:rsidR="00572B0E" w:rsidRDefault="00A8514A">
      <w:pPr>
        <w:numPr>
          <w:ilvl w:val="0"/>
          <w:numId w:val="5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:rsidR="00572B0E" w:rsidRDefault="00A8514A">
      <w:pPr>
        <w:numPr>
          <w:ilvl w:val="0"/>
          <w:numId w:val="5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572B0E" w:rsidRDefault="00A8514A">
      <w:pPr>
        <w:numPr>
          <w:ilvl w:val="0"/>
          <w:numId w:val="5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 проверки контрольной работы преподавателем с каждым обучающимся проводится собеседование (защита контрольной работы) по охваченным в ней темам.</w:t>
      </w:r>
    </w:p>
    <w:p w:rsidR="00572B0E" w:rsidRDefault="00572B0E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CD3816" w:rsidRDefault="00CD3816" w:rsidP="00CD3816"/>
    <w:p w:rsidR="00CD3816" w:rsidRDefault="00CD3816" w:rsidP="00CD3816"/>
    <w:p w:rsidR="00CD3816" w:rsidRDefault="00CD3816" w:rsidP="00CD3816"/>
    <w:p w:rsidR="00CD3816" w:rsidRPr="00CD3816" w:rsidRDefault="00CD3816" w:rsidP="00CD3816"/>
    <w:p w:rsidR="00572B0E" w:rsidRDefault="00A8514A">
      <w:pPr>
        <w:pStyle w:val="a3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ТЕОРЕТИЧЕСКИЕ ВОПРОСЫ</w:t>
      </w:r>
    </w:p>
    <w:p w:rsidR="0069716F" w:rsidRPr="0069716F" w:rsidRDefault="0069716F" w:rsidP="0069716F"/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Pr="00D11544">
        <w:rPr>
          <w:b w:val="0"/>
          <w:sz w:val="28"/>
          <w:szCs w:val="28"/>
        </w:rPr>
        <w:t xml:space="preserve">Создание </w:t>
      </w:r>
      <w:proofErr w:type="spellStart"/>
      <w:r w:rsidRPr="00D11544">
        <w:rPr>
          <w:b w:val="0"/>
          <w:sz w:val="28"/>
          <w:szCs w:val="28"/>
        </w:rPr>
        <w:t>видеконтента</w:t>
      </w:r>
      <w:proofErr w:type="spellEnd"/>
      <w:r w:rsidRPr="00D11544">
        <w:rPr>
          <w:b w:val="0"/>
          <w:sz w:val="28"/>
          <w:szCs w:val="28"/>
        </w:rPr>
        <w:t xml:space="preserve"> для телевидения. Телевизионные стандарты.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>2. Основные параметр</w:t>
      </w:r>
      <w:r>
        <w:rPr>
          <w:b w:val="0"/>
          <w:sz w:val="28"/>
          <w:szCs w:val="28"/>
        </w:rPr>
        <w:t xml:space="preserve">ы видеофайлов. Видеокодеки и их </w:t>
      </w:r>
      <w:r w:rsidRPr="00D11544">
        <w:rPr>
          <w:b w:val="0"/>
          <w:sz w:val="28"/>
          <w:szCs w:val="28"/>
        </w:rPr>
        <w:t xml:space="preserve">применение в производстве </w:t>
      </w:r>
      <w:proofErr w:type="spellStart"/>
      <w:r w:rsidRPr="00D11544">
        <w:rPr>
          <w:b w:val="0"/>
          <w:sz w:val="28"/>
          <w:szCs w:val="28"/>
        </w:rPr>
        <w:t>видеоконтента</w:t>
      </w:r>
      <w:proofErr w:type="spellEnd"/>
      <w:r w:rsidRPr="00D11544">
        <w:rPr>
          <w:b w:val="0"/>
          <w:sz w:val="28"/>
          <w:szCs w:val="28"/>
        </w:rPr>
        <w:t>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3. Построчное и </w:t>
      </w:r>
      <w:proofErr w:type="spellStart"/>
      <w:r w:rsidRPr="00D11544">
        <w:rPr>
          <w:b w:val="0"/>
          <w:sz w:val="28"/>
          <w:szCs w:val="28"/>
        </w:rPr>
        <w:t>черезстрочное</w:t>
      </w:r>
      <w:proofErr w:type="spellEnd"/>
      <w:r w:rsidRPr="00D11544">
        <w:rPr>
          <w:b w:val="0"/>
          <w:sz w:val="28"/>
          <w:szCs w:val="28"/>
        </w:rPr>
        <w:t xml:space="preserve"> видео. Особенности применения.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>4. Соотношение сторон и частота кадров в видеоизображении. Применение в телевидении.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>5. Особенности и раз</w:t>
      </w:r>
      <w:r w:rsidR="0069716F">
        <w:rPr>
          <w:b w:val="0"/>
          <w:sz w:val="28"/>
          <w:szCs w:val="28"/>
        </w:rPr>
        <w:t xml:space="preserve">личия устройств для видеосъемки </w:t>
      </w:r>
      <w:r w:rsidRPr="00D11544">
        <w:rPr>
          <w:b w:val="0"/>
          <w:sz w:val="28"/>
          <w:szCs w:val="28"/>
        </w:rPr>
        <w:t xml:space="preserve">(видеокамеры/фотокамеры/ </w:t>
      </w:r>
      <w:proofErr w:type="spellStart"/>
      <w:r w:rsidRPr="00D11544">
        <w:rPr>
          <w:b w:val="0"/>
          <w:sz w:val="28"/>
          <w:szCs w:val="28"/>
        </w:rPr>
        <w:t>вебкамеры</w:t>
      </w:r>
      <w:proofErr w:type="spellEnd"/>
      <w:r w:rsidRPr="00D11544">
        <w:rPr>
          <w:b w:val="0"/>
          <w:sz w:val="28"/>
          <w:szCs w:val="28"/>
        </w:rPr>
        <w:t>/смартфоны).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6. Подготовка видео </w:t>
      </w:r>
      <w:r w:rsidR="0069716F">
        <w:rPr>
          <w:b w:val="0"/>
          <w:sz w:val="28"/>
          <w:szCs w:val="28"/>
        </w:rPr>
        <w:t xml:space="preserve">для публикации в сети интернет. </w:t>
      </w:r>
      <w:r w:rsidRPr="00D11544">
        <w:rPr>
          <w:b w:val="0"/>
          <w:sz w:val="28"/>
          <w:szCs w:val="28"/>
        </w:rPr>
        <w:t>Технические требования.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>7. Графическое офо</w:t>
      </w:r>
      <w:r w:rsidR="0069716F">
        <w:rPr>
          <w:b w:val="0"/>
          <w:sz w:val="28"/>
          <w:szCs w:val="28"/>
        </w:rPr>
        <w:t xml:space="preserve">рмление видеопрограмм. Основные </w:t>
      </w:r>
      <w:r w:rsidRPr="00D11544">
        <w:rPr>
          <w:b w:val="0"/>
          <w:sz w:val="28"/>
          <w:szCs w:val="28"/>
        </w:rPr>
        <w:t>компоненты.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8. </w:t>
      </w:r>
      <w:proofErr w:type="spellStart"/>
      <w:r w:rsidRPr="00D11544">
        <w:rPr>
          <w:b w:val="0"/>
          <w:sz w:val="28"/>
          <w:szCs w:val="28"/>
        </w:rPr>
        <w:t>Видеоредактор</w:t>
      </w:r>
      <w:proofErr w:type="spellEnd"/>
      <w:r w:rsidRPr="00D11544">
        <w:rPr>
          <w:b w:val="0"/>
          <w:sz w:val="28"/>
          <w:szCs w:val="28"/>
        </w:rPr>
        <w:t xml:space="preserve"> </w:t>
      </w:r>
      <w:proofErr w:type="spellStart"/>
      <w:r w:rsidRPr="00D11544">
        <w:rPr>
          <w:b w:val="0"/>
          <w:sz w:val="28"/>
          <w:szCs w:val="28"/>
        </w:rPr>
        <w:t>Pre</w:t>
      </w:r>
      <w:r w:rsidR="0069716F">
        <w:rPr>
          <w:b w:val="0"/>
          <w:sz w:val="28"/>
          <w:szCs w:val="28"/>
        </w:rPr>
        <w:t>miere</w:t>
      </w:r>
      <w:proofErr w:type="spellEnd"/>
      <w:r w:rsidR="0069716F">
        <w:rPr>
          <w:b w:val="0"/>
          <w:sz w:val="28"/>
          <w:szCs w:val="28"/>
        </w:rPr>
        <w:t xml:space="preserve"> </w:t>
      </w:r>
      <w:proofErr w:type="spellStart"/>
      <w:r w:rsidR="0069716F">
        <w:rPr>
          <w:b w:val="0"/>
          <w:sz w:val="28"/>
          <w:szCs w:val="28"/>
        </w:rPr>
        <w:t>Pro</w:t>
      </w:r>
      <w:proofErr w:type="spellEnd"/>
      <w:r w:rsidR="0069716F">
        <w:rPr>
          <w:b w:val="0"/>
          <w:sz w:val="28"/>
          <w:szCs w:val="28"/>
        </w:rPr>
        <w:t xml:space="preserve"> CC. Основные элементы </w:t>
      </w:r>
      <w:r w:rsidRPr="00D11544">
        <w:rPr>
          <w:b w:val="0"/>
          <w:sz w:val="28"/>
          <w:szCs w:val="28"/>
        </w:rPr>
        <w:t>проекта.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9. </w:t>
      </w:r>
      <w:proofErr w:type="spellStart"/>
      <w:r w:rsidRPr="00D11544">
        <w:rPr>
          <w:b w:val="0"/>
          <w:sz w:val="28"/>
          <w:szCs w:val="28"/>
        </w:rPr>
        <w:t>Видеоредактор</w:t>
      </w:r>
      <w:proofErr w:type="spellEnd"/>
      <w:r w:rsidRPr="00D11544">
        <w:rPr>
          <w:b w:val="0"/>
          <w:sz w:val="28"/>
          <w:szCs w:val="28"/>
        </w:rPr>
        <w:t xml:space="preserve"> </w:t>
      </w:r>
      <w:proofErr w:type="spellStart"/>
      <w:r w:rsidRPr="00D11544">
        <w:rPr>
          <w:b w:val="0"/>
          <w:sz w:val="28"/>
          <w:szCs w:val="28"/>
        </w:rPr>
        <w:t>Prem</w:t>
      </w:r>
      <w:r w:rsidR="0069716F">
        <w:rPr>
          <w:b w:val="0"/>
          <w:sz w:val="28"/>
          <w:szCs w:val="28"/>
        </w:rPr>
        <w:t>iere</w:t>
      </w:r>
      <w:proofErr w:type="spellEnd"/>
      <w:r w:rsidR="0069716F">
        <w:rPr>
          <w:b w:val="0"/>
          <w:sz w:val="28"/>
          <w:szCs w:val="28"/>
        </w:rPr>
        <w:t xml:space="preserve"> </w:t>
      </w:r>
      <w:proofErr w:type="spellStart"/>
      <w:r w:rsidR="0069716F">
        <w:rPr>
          <w:b w:val="0"/>
          <w:sz w:val="28"/>
          <w:szCs w:val="28"/>
        </w:rPr>
        <w:t>Pro</w:t>
      </w:r>
      <w:proofErr w:type="spellEnd"/>
      <w:r w:rsidR="0069716F">
        <w:rPr>
          <w:b w:val="0"/>
          <w:sz w:val="28"/>
          <w:szCs w:val="28"/>
        </w:rPr>
        <w:t xml:space="preserve"> CC. Подготовка проекта </w:t>
      </w:r>
      <w:r w:rsidRPr="00D11544">
        <w:rPr>
          <w:b w:val="0"/>
          <w:sz w:val="28"/>
          <w:szCs w:val="28"/>
        </w:rPr>
        <w:t>для телевидения.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10. </w:t>
      </w:r>
      <w:proofErr w:type="spellStart"/>
      <w:r w:rsidRPr="00D11544">
        <w:rPr>
          <w:b w:val="0"/>
          <w:sz w:val="28"/>
          <w:szCs w:val="28"/>
        </w:rPr>
        <w:t>Видеоредактор</w:t>
      </w:r>
      <w:proofErr w:type="spellEnd"/>
      <w:r w:rsidRPr="00D11544">
        <w:rPr>
          <w:b w:val="0"/>
          <w:sz w:val="28"/>
          <w:szCs w:val="28"/>
        </w:rPr>
        <w:t xml:space="preserve"> </w:t>
      </w:r>
      <w:proofErr w:type="spellStart"/>
      <w:r w:rsidRPr="00D11544">
        <w:rPr>
          <w:b w:val="0"/>
          <w:sz w:val="28"/>
          <w:szCs w:val="28"/>
        </w:rPr>
        <w:t>Prem</w:t>
      </w:r>
      <w:r w:rsidR="0069716F">
        <w:rPr>
          <w:b w:val="0"/>
          <w:sz w:val="28"/>
          <w:szCs w:val="28"/>
        </w:rPr>
        <w:t>iere</w:t>
      </w:r>
      <w:proofErr w:type="spellEnd"/>
      <w:r w:rsidR="0069716F">
        <w:rPr>
          <w:b w:val="0"/>
          <w:sz w:val="28"/>
          <w:szCs w:val="28"/>
        </w:rPr>
        <w:t xml:space="preserve"> </w:t>
      </w:r>
      <w:proofErr w:type="spellStart"/>
      <w:r w:rsidR="0069716F">
        <w:rPr>
          <w:b w:val="0"/>
          <w:sz w:val="28"/>
          <w:szCs w:val="28"/>
        </w:rPr>
        <w:t>Pro</w:t>
      </w:r>
      <w:proofErr w:type="spellEnd"/>
      <w:r w:rsidR="0069716F">
        <w:rPr>
          <w:b w:val="0"/>
          <w:sz w:val="28"/>
          <w:szCs w:val="28"/>
        </w:rPr>
        <w:t xml:space="preserve"> CC. Подготовка проекта </w:t>
      </w:r>
      <w:r w:rsidRPr="00D11544">
        <w:rPr>
          <w:b w:val="0"/>
          <w:sz w:val="28"/>
          <w:szCs w:val="28"/>
        </w:rPr>
        <w:t xml:space="preserve">для </w:t>
      </w:r>
      <w:proofErr w:type="spellStart"/>
      <w:r w:rsidRPr="00D11544">
        <w:rPr>
          <w:b w:val="0"/>
          <w:sz w:val="28"/>
          <w:szCs w:val="28"/>
        </w:rPr>
        <w:t>видеохостинга</w:t>
      </w:r>
      <w:proofErr w:type="spellEnd"/>
      <w:r w:rsidRPr="00D11544">
        <w:rPr>
          <w:b w:val="0"/>
          <w:sz w:val="28"/>
          <w:szCs w:val="28"/>
        </w:rPr>
        <w:t xml:space="preserve"> (</w:t>
      </w:r>
      <w:proofErr w:type="spellStart"/>
      <w:r w:rsidRPr="00D11544">
        <w:rPr>
          <w:b w:val="0"/>
          <w:sz w:val="28"/>
          <w:szCs w:val="28"/>
        </w:rPr>
        <w:t>youtube</w:t>
      </w:r>
      <w:proofErr w:type="spellEnd"/>
      <w:r w:rsidRPr="00D11544">
        <w:rPr>
          <w:b w:val="0"/>
          <w:sz w:val="28"/>
          <w:szCs w:val="28"/>
        </w:rPr>
        <w:t xml:space="preserve">, </w:t>
      </w:r>
      <w:proofErr w:type="spellStart"/>
      <w:r w:rsidRPr="00D11544">
        <w:rPr>
          <w:b w:val="0"/>
          <w:sz w:val="28"/>
          <w:szCs w:val="28"/>
        </w:rPr>
        <w:t>vimeo</w:t>
      </w:r>
      <w:proofErr w:type="spellEnd"/>
      <w:r w:rsidRPr="00D11544">
        <w:rPr>
          <w:b w:val="0"/>
          <w:sz w:val="28"/>
          <w:szCs w:val="28"/>
        </w:rPr>
        <w:t xml:space="preserve"> и др.).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11. </w:t>
      </w:r>
      <w:proofErr w:type="spellStart"/>
      <w:r w:rsidRPr="00D11544">
        <w:rPr>
          <w:b w:val="0"/>
          <w:sz w:val="28"/>
          <w:szCs w:val="28"/>
        </w:rPr>
        <w:t>Видеоредактор</w:t>
      </w:r>
      <w:proofErr w:type="spellEnd"/>
      <w:r w:rsidRPr="00D11544">
        <w:rPr>
          <w:b w:val="0"/>
          <w:sz w:val="28"/>
          <w:szCs w:val="28"/>
        </w:rPr>
        <w:t xml:space="preserve"> </w:t>
      </w:r>
      <w:proofErr w:type="spellStart"/>
      <w:r w:rsidRPr="00D11544">
        <w:rPr>
          <w:b w:val="0"/>
          <w:sz w:val="28"/>
          <w:szCs w:val="28"/>
        </w:rPr>
        <w:t>Prem</w:t>
      </w:r>
      <w:r w:rsidR="0069716F">
        <w:rPr>
          <w:b w:val="0"/>
          <w:sz w:val="28"/>
          <w:szCs w:val="28"/>
        </w:rPr>
        <w:t>iere</w:t>
      </w:r>
      <w:proofErr w:type="spellEnd"/>
      <w:r w:rsidR="0069716F">
        <w:rPr>
          <w:b w:val="0"/>
          <w:sz w:val="28"/>
          <w:szCs w:val="28"/>
        </w:rPr>
        <w:t xml:space="preserve"> </w:t>
      </w:r>
      <w:proofErr w:type="spellStart"/>
      <w:r w:rsidR="0069716F">
        <w:rPr>
          <w:b w:val="0"/>
          <w:sz w:val="28"/>
          <w:szCs w:val="28"/>
        </w:rPr>
        <w:t>Pro</w:t>
      </w:r>
      <w:proofErr w:type="spellEnd"/>
      <w:r w:rsidR="0069716F">
        <w:rPr>
          <w:b w:val="0"/>
          <w:sz w:val="28"/>
          <w:szCs w:val="28"/>
        </w:rPr>
        <w:t xml:space="preserve"> CC. Последовательности </w:t>
      </w:r>
      <w:r w:rsidRPr="00D11544">
        <w:rPr>
          <w:b w:val="0"/>
          <w:sz w:val="28"/>
          <w:szCs w:val="28"/>
        </w:rPr>
        <w:t>графических изображений.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12. </w:t>
      </w:r>
      <w:proofErr w:type="spellStart"/>
      <w:r w:rsidRPr="00D11544">
        <w:rPr>
          <w:b w:val="0"/>
          <w:sz w:val="28"/>
          <w:szCs w:val="28"/>
        </w:rPr>
        <w:t>Видеоредактор</w:t>
      </w:r>
      <w:proofErr w:type="spellEnd"/>
      <w:r w:rsidRPr="00D11544">
        <w:rPr>
          <w:b w:val="0"/>
          <w:sz w:val="28"/>
          <w:szCs w:val="28"/>
        </w:rPr>
        <w:t xml:space="preserve"> </w:t>
      </w:r>
      <w:proofErr w:type="spellStart"/>
      <w:r w:rsidRPr="00D11544">
        <w:rPr>
          <w:b w:val="0"/>
          <w:sz w:val="28"/>
          <w:szCs w:val="28"/>
        </w:rPr>
        <w:t>Premiere</w:t>
      </w:r>
      <w:proofErr w:type="spellEnd"/>
      <w:r w:rsidRPr="00D11544">
        <w:rPr>
          <w:b w:val="0"/>
          <w:sz w:val="28"/>
          <w:szCs w:val="28"/>
        </w:rPr>
        <w:t xml:space="preserve"> </w:t>
      </w:r>
      <w:proofErr w:type="spellStart"/>
      <w:r w:rsidRPr="00D11544">
        <w:rPr>
          <w:b w:val="0"/>
          <w:sz w:val="28"/>
          <w:szCs w:val="28"/>
        </w:rPr>
        <w:t>Pro</w:t>
      </w:r>
      <w:proofErr w:type="spellEnd"/>
      <w:r w:rsidRPr="00D11544">
        <w:rPr>
          <w:b w:val="0"/>
          <w:sz w:val="28"/>
          <w:szCs w:val="28"/>
        </w:rPr>
        <w:t xml:space="preserve"> CC. Использование векторной графики.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13. </w:t>
      </w:r>
      <w:proofErr w:type="spellStart"/>
      <w:r w:rsidRPr="00D11544">
        <w:rPr>
          <w:b w:val="0"/>
          <w:sz w:val="28"/>
          <w:szCs w:val="28"/>
        </w:rPr>
        <w:t>Видеоредактор</w:t>
      </w:r>
      <w:proofErr w:type="spellEnd"/>
      <w:r w:rsidRPr="00D11544">
        <w:rPr>
          <w:b w:val="0"/>
          <w:sz w:val="28"/>
          <w:szCs w:val="28"/>
        </w:rPr>
        <w:t xml:space="preserve"> </w:t>
      </w:r>
      <w:proofErr w:type="spellStart"/>
      <w:r w:rsidRPr="00D11544">
        <w:rPr>
          <w:b w:val="0"/>
          <w:sz w:val="28"/>
          <w:szCs w:val="28"/>
        </w:rPr>
        <w:t>Pre</w:t>
      </w:r>
      <w:r w:rsidR="0069716F">
        <w:rPr>
          <w:b w:val="0"/>
          <w:sz w:val="28"/>
          <w:szCs w:val="28"/>
        </w:rPr>
        <w:t>miere</w:t>
      </w:r>
      <w:proofErr w:type="spellEnd"/>
      <w:r w:rsidR="0069716F">
        <w:rPr>
          <w:b w:val="0"/>
          <w:sz w:val="28"/>
          <w:szCs w:val="28"/>
        </w:rPr>
        <w:t xml:space="preserve"> </w:t>
      </w:r>
      <w:proofErr w:type="spellStart"/>
      <w:r w:rsidR="0069716F">
        <w:rPr>
          <w:b w:val="0"/>
          <w:sz w:val="28"/>
          <w:szCs w:val="28"/>
        </w:rPr>
        <w:t>Pro</w:t>
      </w:r>
      <w:proofErr w:type="spellEnd"/>
      <w:r w:rsidR="0069716F">
        <w:rPr>
          <w:b w:val="0"/>
          <w:sz w:val="28"/>
          <w:szCs w:val="28"/>
        </w:rPr>
        <w:t xml:space="preserve"> CC. Альфа-канал и его </w:t>
      </w:r>
      <w:r w:rsidRPr="00D11544">
        <w:rPr>
          <w:b w:val="0"/>
          <w:sz w:val="28"/>
          <w:szCs w:val="28"/>
        </w:rPr>
        <w:t>применение.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14. </w:t>
      </w:r>
      <w:proofErr w:type="spellStart"/>
      <w:r w:rsidRPr="00D11544">
        <w:rPr>
          <w:b w:val="0"/>
          <w:sz w:val="28"/>
          <w:szCs w:val="28"/>
        </w:rPr>
        <w:t>Видеоредактор</w:t>
      </w:r>
      <w:proofErr w:type="spellEnd"/>
      <w:r w:rsidRPr="00D11544">
        <w:rPr>
          <w:b w:val="0"/>
          <w:sz w:val="28"/>
          <w:szCs w:val="28"/>
        </w:rPr>
        <w:t xml:space="preserve"> </w:t>
      </w:r>
      <w:proofErr w:type="spellStart"/>
      <w:r w:rsidRPr="00D11544">
        <w:rPr>
          <w:b w:val="0"/>
          <w:sz w:val="28"/>
          <w:szCs w:val="28"/>
        </w:rPr>
        <w:t>P</w:t>
      </w:r>
      <w:r w:rsidR="0069716F">
        <w:rPr>
          <w:b w:val="0"/>
          <w:sz w:val="28"/>
          <w:szCs w:val="28"/>
        </w:rPr>
        <w:t>remiere</w:t>
      </w:r>
      <w:proofErr w:type="spellEnd"/>
      <w:r w:rsidR="0069716F">
        <w:rPr>
          <w:b w:val="0"/>
          <w:sz w:val="28"/>
          <w:szCs w:val="28"/>
        </w:rPr>
        <w:t xml:space="preserve"> </w:t>
      </w:r>
      <w:proofErr w:type="spellStart"/>
      <w:r w:rsidR="0069716F">
        <w:rPr>
          <w:b w:val="0"/>
          <w:sz w:val="28"/>
          <w:szCs w:val="28"/>
        </w:rPr>
        <w:t>Pro</w:t>
      </w:r>
      <w:proofErr w:type="spellEnd"/>
      <w:r w:rsidR="0069716F">
        <w:rPr>
          <w:b w:val="0"/>
          <w:sz w:val="28"/>
          <w:szCs w:val="28"/>
        </w:rPr>
        <w:t xml:space="preserve"> CC. Методы снижения </w:t>
      </w:r>
      <w:r w:rsidRPr="00D11544">
        <w:rPr>
          <w:b w:val="0"/>
          <w:sz w:val="28"/>
          <w:szCs w:val="28"/>
        </w:rPr>
        <w:t>объема видеофайла.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15. </w:t>
      </w:r>
      <w:proofErr w:type="spellStart"/>
      <w:r w:rsidRPr="00D11544">
        <w:rPr>
          <w:b w:val="0"/>
          <w:sz w:val="28"/>
          <w:szCs w:val="28"/>
        </w:rPr>
        <w:t>Хромакей</w:t>
      </w:r>
      <w:proofErr w:type="spellEnd"/>
      <w:r w:rsidRPr="00D11544">
        <w:rPr>
          <w:b w:val="0"/>
          <w:sz w:val="28"/>
          <w:szCs w:val="28"/>
        </w:rPr>
        <w:t>. Использо</w:t>
      </w:r>
      <w:r w:rsidR="0069716F">
        <w:rPr>
          <w:b w:val="0"/>
          <w:sz w:val="28"/>
          <w:szCs w:val="28"/>
        </w:rPr>
        <w:t xml:space="preserve">вание в </w:t>
      </w:r>
      <w:proofErr w:type="spellStart"/>
      <w:r w:rsidR="0069716F">
        <w:rPr>
          <w:b w:val="0"/>
          <w:sz w:val="28"/>
          <w:szCs w:val="28"/>
        </w:rPr>
        <w:t>видеоредакторе</w:t>
      </w:r>
      <w:proofErr w:type="spellEnd"/>
      <w:r w:rsidR="0069716F">
        <w:rPr>
          <w:b w:val="0"/>
          <w:sz w:val="28"/>
          <w:szCs w:val="28"/>
        </w:rPr>
        <w:t xml:space="preserve"> </w:t>
      </w:r>
      <w:proofErr w:type="spellStart"/>
      <w:r w:rsidR="0069716F">
        <w:rPr>
          <w:b w:val="0"/>
          <w:sz w:val="28"/>
          <w:szCs w:val="28"/>
        </w:rPr>
        <w:t>Premiere</w:t>
      </w:r>
      <w:proofErr w:type="spellEnd"/>
      <w:r w:rsidR="0069716F">
        <w:rPr>
          <w:b w:val="0"/>
          <w:sz w:val="28"/>
          <w:szCs w:val="28"/>
        </w:rPr>
        <w:t xml:space="preserve"> </w:t>
      </w:r>
      <w:proofErr w:type="spellStart"/>
      <w:r w:rsidRPr="00D11544">
        <w:rPr>
          <w:b w:val="0"/>
          <w:sz w:val="28"/>
          <w:szCs w:val="28"/>
        </w:rPr>
        <w:t>Pro</w:t>
      </w:r>
      <w:proofErr w:type="spellEnd"/>
      <w:r w:rsidRPr="00D11544">
        <w:rPr>
          <w:b w:val="0"/>
          <w:sz w:val="28"/>
          <w:szCs w:val="28"/>
        </w:rPr>
        <w:t xml:space="preserve"> CC.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16. </w:t>
      </w:r>
      <w:proofErr w:type="spellStart"/>
      <w:r w:rsidRPr="00D11544">
        <w:rPr>
          <w:b w:val="0"/>
          <w:sz w:val="28"/>
          <w:szCs w:val="28"/>
        </w:rPr>
        <w:t>Видеоредактор</w:t>
      </w:r>
      <w:proofErr w:type="spellEnd"/>
      <w:r w:rsidRPr="00D11544">
        <w:rPr>
          <w:b w:val="0"/>
          <w:sz w:val="28"/>
          <w:szCs w:val="28"/>
        </w:rPr>
        <w:t xml:space="preserve"> </w:t>
      </w:r>
      <w:proofErr w:type="spellStart"/>
      <w:r w:rsidRPr="00D11544">
        <w:rPr>
          <w:b w:val="0"/>
          <w:sz w:val="28"/>
          <w:szCs w:val="28"/>
        </w:rPr>
        <w:t>Prem</w:t>
      </w:r>
      <w:r w:rsidR="0069716F">
        <w:rPr>
          <w:b w:val="0"/>
          <w:sz w:val="28"/>
          <w:szCs w:val="28"/>
        </w:rPr>
        <w:t>iere</w:t>
      </w:r>
      <w:proofErr w:type="spellEnd"/>
      <w:r w:rsidR="0069716F">
        <w:rPr>
          <w:b w:val="0"/>
          <w:sz w:val="28"/>
          <w:szCs w:val="28"/>
        </w:rPr>
        <w:t xml:space="preserve"> </w:t>
      </w:r>
      <w:proofErr w:type="spellStart"/>
      <w:r w:rsidR="0069716F">
        <w:rPr>
          <w:b w:val="0"/>
          <w:sz w:val="28"/>
          <w:szCs w:val="28"/>
        </w:rPr>
        <w:t>Pro</w:t>
      </w:r>
      <w:proofErr w:type="spellEnd"/>
      <w:r w:rsidR="0069716F">
        <w:rPr>
          <w:b w:val="0"/>
          <w:sz w:val="28"/>
          <w:szCs w:val="28"/>
        </w:rPr>
        <w:t xml:space="preserve"> CC. Эффекты и переходы </w:t>
      </w:r>
      <w:r w:rsidRPr="00D11544">
        <w:rPr>
          <w:b w:val="0"/>
          <w:sz w:val="28"/>
          <w:szCs w:val="28"/>
        </w:rPr>
        <w:t>для видео.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 xml:space="preserve">17. </w:t>
      </w:r>
      <w:proofErr w:type="spellStart"/>
      <w:r w:rsidRPr="00D11544">
        <w:rPr>
          <w:b w:val="0"/>
          <w:sz w:val="28"/>
          <w:szCs w:val="28"/>
        </w:rPr>
        <w:t>Видеоредактор</w:t>
      </w:r>
      <w:proofErr w:type="spellEnd"/>
      <w:r w:rsidRPr="00D11544">
        <w:rPr>
          <w:b w:val="0"/>
          <w:sz w:val="28"/>
          <w:szCs w:val="28"/>
        </w:rPr>
        <w:t xml:space="preserve"> </w:t>
      </w:r>
      <w:proofErr w:type="spellStart"/>
      <w:r w:rsidRPr="00D11544">
        <w:rPr>
          <w:b w:val="0"/>
          <w:sz w:val="28"/>
          <w:szCs w:val="28"/>
        </w:rPr>
        <w:t>Prem</w:t>
      </w:r>
      <w:r w:rsidR="0069716F">
        <w:rPr>
          <w:b w:val="0"/>
          <w:sz w:val="28"/>
          <w:szCs w:val="28"/>
        </w:rPr>
        <w:t>iere</w:t>
      </w:r>
      <w:proofErr w:type="spellEnd"/>
      <w:r w:rsidR="0069716F">
        <w:rPr>
          <w:b w:val="0"/>
          <w:sz w:val="28"/>
          <w:szCs w:val="28"/>
        </w:rPr>
        <w:t xml:space="preserve"> </w:t>
      </w:r>
      <w:proofErr w:type="spellStart"/>
      <w:r w:rsidR="0069716F">
        <w:rPr>
          <w:b w:val="0"/>
          <w:sz w:val="28"/>
          <w:szCs w:val="28"/>
        </w:rPr>
        <w:t>Pro</w:t>
      </w:r>
      <w:proofErr w:type="spellEnd"/>
      <w:r w:rsidR="0069716F">
        <w:rPr>
          <w:b w:val="0"/>
          <w:sz w:val="28"/>
          <w:szCs w:val="28"/>
        </w:rPr>
        <w:t xml:space="preserve"> CC. Создание видео для </w:t>
      </w:r>
      <w:r w:rsidRPr="00D11544">
        <w:rPr>
          <w:b w:val="0"/>
          <w:sz w:val="28"/>
          <w:szCs w:val="28"/>
        </w:rPr>
        <w:t>уличных экранов.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>18. Система управ</w:t>
      </w:r>
      <w:r w:rsidR="0069716F">
        <w:rPr>
          <w:b w:val="0"/>
          <w:sz w:val="28"/>
          <w:szCs w:val="28"/>
        </w:rPr>
        <w:t xml:space="preserve">ления контентом (CMS). Основные </w:t>
      </w:r>
      <w:r w:rsidRPr="00D11544">
        <w:rPr>
          <w:b w:val="0"/>
          <w:sz w:val="28"/>
          <w:szCs w:val="28"/>
        </w:rPr>
        <w:t>функции.</w:t>
      </w:r>
    </w:p>
    <w:p w:rsidR="00D11544" w:rsidRPr="00D11544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>19. Преимущества и не</w:t>
      </w:r>
      <w:r w:rsidR="0069716F">
        <w:rPr>
          <w:b w:val="0"/>
          <w:sz w:val="28"/>
          <w:szCs w:val="28"/>
        </w:rPr>
        <w:t xml:space="preserve">достатки CMS-систем. Популярные </w:t>
      </w:r>
      <w:r w:rsidRPr="00D11544">
        <w:rPr>
          <w:b w:val="0"/>
          <w:sz w:val="28"/>
          <w:szCs w:val="28"/>
        </w:rPr>
        <w:t>CMS.</w:t>
      </w:r>
    </w:p>
    <w:p w:rsidR="00572B0E" w:rsidRDefault="00D11544" w:rsidP="0069716F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D11544">
        <w:rPr>
          <w:b w:val="0"/>
          <w:sz w:val="28"/>
          <w:szCs w:val="28"/>
        </w:rPr>
        <w:t>20. Облачные сервисы для создания сайтов (</w:t>
      </w:r>
      <w:proofErr w:type="spellStart"/>
      <w:r w:rsidRPr="00D11544">
        <w:rPr>
          <w:b w:val="0"/>
          <w:sz w:val="28"/>
          <w:szCs w:val="28"/>
        </w:rPr>
        <w:t>SaaSсистемы</w:t>
      </w:r>
      <w:proofErr w:type="spellEnd"/>
      <w:r w:rsidRPr="00D11544">
        <w:rPr>
          <w:b w:val="0"/>
          <w:sz w:val="28"/>
          <w:szCs w:val="28"/>
        </w:rPr>
        <w:t>).</w:t>
      </w:r>
    </w:p>
    <w:p w:rsidR="00B81F18" w:rsidRDefault="00B81F18" w:rsidP="00B81F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jc w:val="both"/>
        <w:rPr>
          <w:color w:val="000000"/>
        </w:rPr>
      </w:pPr>
      <w:r>
        <w:rPr>
          <w:sz w:val="28"/>
          <w:szCs w:val="28"/>
        </w:rPr>
        <w:t xml:space="preserve">21. </w:t>
      </w:r>
      <w:r w:rsidRPr="00B365BB">
        <w:rPr>
          <w:color w:val="000000"/>
          <w:sz w:val="28"/>
          <w:szCs w:val="28"/>
        </w:rPr>
        <w:t>Исторические аспекты появления мультимедийных технологий</w:t>
      </w:r>
      <w:r>
        <w:rPr>
          <w:color w:val="000000"/>
          <w:sz w:val="28"/>
          <w:szCs w:val="28"/>
        </w:rPr>
        <w:t>.</w:t>
      </w:r>
    </w:p>
    <w:p w:rsidR="00B81F18" w:rsidRPr="00B81F18" w:rsidRDefault="00B81F18" w:rsidP="00B81F18">
      <w:pPr>
        <w:pStyle w:val="a9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  <w:tab w:val="left" w:pos="2565"/>
          <w:tab w:val="left" w:pos="4089"/>
          <w:tab w:val="left" w:pos="4740"/>
          <w:tab w:val="left" w:pos="6417"/>
          <w:tab w:val="left" w:pos="7723"/>
        </w:tabs>
        <w:spacing w:line="360" w:lineRule="auto"/>
        <w:ind w:left="426" w:right="406" w:hanging="426"/>
        <w:jc w:val="both"/>
        <w:rPr>
          <w:color w:val="000000"/>
        </w:rPr>
      </w:pPr>
      <w:r w:rsidRPr="00B81F18">
        <w:rPr>
          <w:color w:val="000000"/>
          <w:sz w:val="28"/>
          <w:szCs w:val="28"/>
        </w:rPr>
        <w:t>Сферы применения мультимедиа.</w:t>
      </w:r>
    </w:p>
    <w:p w:rsidR="00B81F18" w:rsidRPr="00B81F18" w:rsidRDefault="00B81F18" w:rsidP="00B81F18">
      <w:pPr>
        <w:pStyle w:val="a9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before="94" w:line="360" w:lineRule="auto"/>
        <w:ind w:left="0" w:firstLine="0"/>
        <w:jc w:val="both"/>
        <w:rPr>
          <w:color w:val="000000"/>
          <w:sz w:val="28"/>
          <w:szCs w:val="28"/>
        </w:rPr>
      </w:pPr>
      <w:r w:rsidRPr="00B81F18">
        <w:rPr>
          <w:color w:val="000000"/>
          <w:sz w:val="28"/>
          <w:szCs w:val="28"/>
        </w:rPr>
        <w:t xml:space="preserve">Основные виды мультимедийных презентаций. Вариант технологии и средства создания одного из них.  </w:t>
      </w:r>
    </w:p>
    <w:p w:rsidR="00B81F18" w:rsidRPr="00B81F18" w:rsidRDefault="00B81F18" w:rsidP="00B81F18">
      <w:pPr>
        <w:pStyle w:val="a9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before="94" w:line="360" w:lineRule="auto"/>
        <w:ind w:left="0" w:firstLine="0"/>
        <w:jc w:val="both"/>
        <w:rPr>
          <w:color w:val="000000"/>
          <w:sz w:val="28"/>
          <w:szCs w:val="28"/>
        </w:rPr>
      </w:pPr>
      <w:r w:rsidRPr="00B81F18">
        <w:rPr>
          <w:color w:val="000000"/>
          <w:sz w:val="28"/>
          <w:szCs w:val="28"/>
        </w:rPr>
        <w:t>Особенности создания и использования рекламы с помощью средств мультимедиа.</w:t>
      </w:r>
    </w:p>
    <w:p w:rsidR="00B81F18" w:rsidRPr="00B81F18" w:rsidRDefault="00B81F18" w:rsidP="00B81F18">
      <w:pPr>
        <w:pStyle w:val="a9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40"/>
          <w:tab w:val="left" w:pos="1418"/>
        </w:tabs>
        <w:spacing w:line="360" w:lineRule="auto"/>
        <w:ind w:right="405"/>
        <w:jc w:val="both"/>
        <w:rPr>
          <w:color w:val="000000"/>
        </w:rPr>
      </w:pPr>
      <w:r w:rsidRPr="00B81F18">
        <w:rPr>
          <w:color w:val="000000"/>
          <w:sz w:val="28"/>
          <w:szCs w:val="28"/>
        </w:rPr>
        <w:lastRenderedPageBreak/>
        <w:t xml:space="preserve">Программное обеспечение мультимедиа.  </w:t>
      </w:r>
    </w:p>
    <w:p w:rsidR="00B81F18" w:rsidRPr="00B81F18" w:rsidRDefault="00B81F18" w:rsidP="00B81F18">
      <w:pPr>
        <w:pStyle w:val="a9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40"/>
          <w:tab w:val="left" w:pos="1418"/>
        </w:tabs>
        <w:spacing w:line="360" w:lineRule="auto"/>
        <w:ind w:right="405"/>
        <w:jc w:val="both"/>
        <w:rPr>
          <w:color w:val="000000"/>
        </w:rPr>
      </w:pPr>
      <w:r w:rsidRPr="00B81F18">
        <w:rPr>
          <w:color w:val="000000"/>
          <w:sz w:val="28"/>
          <w:szCs w:val="28"/>
        </w:rPr>
        <w:t>Средства разработки мультимедийных продуктов.</w:t>
      </w:r>
    </w:p>
    <w:p w:rsidR="00B81F18" w:rsidRPr="00B81F18" w:rsidRDefault="00B81F18" w:rsidP="00B81F18">
      <w:pPr>
        <w:pStyle w:val="a9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  <w:tab w:val="left" w:pos="5923"/>
        </w:tabs>
        <w:spacing w:line="360" w:lineRule="auto"/>
        <w:jc w:val="both"/>
        <w:rPr>
          <w:color w:val="000000"/>
        </w:rPr>
      </w:pPr>
      <w:r w:rsidRPr="00B81F18">
        <w:rPr>
          <w:color w:val="000000"/>
          <w:sz w:val="28"/>
          <w:szCs w:val="28"/>
        </w:rPr>
        <w:t>Технологии создания мультимедийных рекламных продуктов.</w:t>
      </w:r>
    </w:p>
    <w:p w:rsidR="00B81F18" w:rsidRPr="00B81F18" w:rsidRDefault="00B81F18" w:rsidP="00B81F18">
      <w:pPr>
        <w:pStyle w:val="a9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jc w:val="both"/>
        <w:rPr>
          <w:color w:val="000000"/>
        </w:rPr>
      </w:pPr>
      <w:r w:rsidRPr="00B81F18">
        <w:rPr>
          <w:color w:val="000000"/>
          <w:sz w:val="28"/>
          <w:szCs w:val="28"/>
        </w:rPr>
        <w:t>Формы представительства рекламы в Интернете.</w:t>
      </w:r>
    </w:p>
    <w:p w:rsidR="00B81F18" w:rsidRPr="00B81F18" w:rsidRDefault="00B81F18" w:rsidP="00B81F18">
      <w:pPr>
        <w:pStyle w:val="a9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jc w:val="both"/>
        <w:rPr>
          <w:color w:val="000000"/>
        </w:rPr>
      </w:pPr>
      <w:r w:rsidRPr="00B81F18">
        <w:rPr>
          <w:color w:val="000000"/>
          <w:sz w:val="28"/>
          <w:szCs w:val="28"/>
        </w:rPr>
        <w:t>Правовые аспекты мультимедийной рекламы.</w:t>
      </w:r>
    </w:p>
    <w:p w:rsidR="00B81F18" w:rsidRPr="00B81F18" w:rsidRDefault="00B81F18" w:rsidP="00B81F18">
      <w:pPr>
        <w:pStyle w:val="a9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jc w:val="both"/>
        <w:rPr>
          <w:color w:val="000000"/>
        </w:rPr>
      </w:pPr>
      <w:r w:rsidRPr="00B81F18">
        <w:rPr>
          <w:color w:val="000000"/>
          <w:sz w:val="28"/>
          <w:szCs w:val="28"/>
        </w:rPr>
        <w:t>Основные виды контекстной рекламы.</w:t>
      </w:r>
    </w:p>
    <w:p w:rsidR="00B81F18" w:rsidRPr="00B81F18" w:rsidRDefault="00B81F18" w:rsidP="00B81F18">
      <w:pPr>
        <w:pStyle w:val="a9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ind w:right="406"/>
        <w:jc w:val="both"/>
        <w:rPr>
          <w:color w:val="000000"/>
        </w:rPr>
      </w:pPr>
      <w:r w:rsidRPr="00B81F18">
        <w:rPr>
          <w:color w:val="000000"/>
          <w:sz w:val="28"/>
          <w:szCs w:val="28"/>
        </w:rPr>
        <w:t>Мультимедиа в Интернете.</w:t>
      </w:r>
    </w:p>
    <w:p w:rsidR="00B81F18" w:rsidRPr="00B81F18" w:rsidRDefault="00B81F18" w:rsidP="00B81F18">
      <w:pPr>
        <w:pStyle w:val="a9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jc w:val="both"/>
        <w:rPr>
          <w:color w:val="000000"/>
        </w:rPr>
      </w:pPr>
      <w:bookmarkStart w:id="0" w:name="_GoBack"/>
      <w:bookmarkEnd w:id="0"/>
      <w:r w:rsidRPr="00B81F18">
        <w:rPr>
          <w:color w:val="000000"/>
          <w:sz w:val="28"/>
          <w:szCs w:val="28"/>
        </w:rPr>
        <w:t>Сервисы Интернета (электронная почта, FTP, IRC и ICQ, чаты и форумы, аудио, теле и видеоконференции).</w:t>
      </w:r>
    </w:p>
    <w:p w:rsidR="00B81F18" w:rsidRPr="00B81F18" w:rsidRDefault="00B81F18" w:rsidP="00B81F18">
      <w:pPr>
        <w:rPr>
          <w:sz w:val="28"/>
          <w:szCs w:val="28"/>
        </w:rPr>
      </w:pPr>
    </w:p>
    <w:p w:rsidR="00B81F18" w:rsidRPr="00B81F18" w:rsidRDefault="00B81F18" w:rsidP="00B81F18"/>
    <w:p w:rsidR="0069716F" w:rsidRDefault="0069716F" w:rsidP="00567E2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8"/>
          <w:szCs w:val="28"/>
          <w:u w:val="single"/>
        </w:rPr>
      </w:pPr>
    </w:p>
    <w:p w:rsidR="00572B0E" w:rsidRDefault="00A8514A" w:rsidP="00567E2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Основная литература</w:t>
      </w:r>
    </w:p>
    <w:p w:rsidR="0069716F" w:rsidRPr="0069716F" w:rsidRDefault="0069716F" w:rsidP="0069716F">
      <w:pPr>
        <w:numPr>
          <w:ilvl w:val="1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405" w:firstLine="426"/>
        <w:jc w:val="both"/>
        <w:rPr>
          <w:color w:val="000000"/>
          <w:sz w:val="28"/>
          <w:szCs w:val="28"/>
        </w:rPr>
      </w:pPr>
      <w:proofErr w:type="spellStart"/>
      <w:r w:rsidRPr="0069716F">
        <w:rPr>
          <w:color w:val="000000"/>
          <w:sz w:val="28"/>
          <w:szCs w:val="28"/>
        </w:rPr>
        <w:t>Рознатовская</w:t>
      </w:r>
      <w:proofErr w:type="spellEnd"/>
      <w:r w:rsidRPr="0069716F">
        <w:rPr>
          <w:color w:val="000000"/>
          <w:sz w:val="28"/>
          <w:szCs w:val="28"/>
        </w:rPr>
        <w:t xml:space="preserve">, А.Г. Создание компьютерного видеоролика в </w:t>
      </w:r>
      <w:proofErr w:type="spellStart"/>
      <w:r w:rsidRPr="0069716F">
        <w:rPr>
          <w:color w:val="000000"/>
          <w:sz w:val="28"/>
          <w:szCs w:val="28"/>
        </w:rPr>
        <w:t>Adobe</w:t>
      </w:r>
      <w:proofErr w:type="spellEnd"/>
      <w:r w:rsidRPr="0069716F">
        <w:rPr>
          <w:color w:val="000000"/>
          <w:sz w:val="28"/>
          <w:szCs w:val="28"/>
        </w:rPr>
        <w:t xml:space="preserve"> </w:t>
      </w:r>
      <w:proofErr w:type="spellStart"/>
      <w:r w:rsidRPr="0069716F">
        <w:rPr>
          <w:color w:val="000000"/>
          <w:sz w:val="28"/>
          <w:szCs w:val="28"/>
        </w:rPr>
        <w:t>Premiere</w:t>
      </w:r>
      <w:proofErr w:type="spellEnd"/>
      <w:r w:rsidRPr="0069716F">
        <w:rPr>
          <w:color w:val="000000"/>
          <w:sz w:val="28"/>
          <w:szCs w:val="28"/>
        </w:rPr>
        <w:t xml:space="preserve"> </w:t>
      </w:r>
      <w:proofErr w:type="spellStart"/>
      <w:r w:rsidRPr="0069716F">
        <w:rPr>
          <w:color w:val="000000"/>
          <w:sz w:val="28"/>
          <w:szCs w:val="28"/>
        </w:rPr>
        <w:t>Pro</w:t>
      </w:r>
      <w:proofErr w:type="spellEnd"/>
      <w:r w:rsidRPr="0069716F">
        <w:rPr>
          <w:color w:val="000000"/>
          <w:sz w:val="28"/>
          <w:szCs w:val="28"/>
        </w:rPr>
        <w:t xml:space="preserve"> CS 2: учебное пособие</w:t>
      </w:r>
    </w:p>
    <w:p w:rsidR="0069716F" w:rsidRPr="0069716F" w:rsidRDefault="0069716F" w:rsidP="0069716F">
      <w:pPr>
        <w:pStyle w:val="a9"/>
        <w:numPr>
          <w:ilvl w:val="1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405" w:firstLine="426"/>
        <w:jc w:val="both"/>
        <w:rPr>
          <w:color w:val="000000"/>
          <w:sz w:val="28"/>
          <w:szCs w:val="28"/>
        </w:rPr>
      </w:pPr>
      <w:r w:rsidRPr="0069716F">
        <w:rPr>
          <w:color w:val="000000"/>
          <w:sz w:val="28"/>
          <w:szCs w:val="28"/>
        </w:rPr>
        <w:t>Москва, Саратов: Интернет-Университет Информационных Технологий (ИНТУИТ), Вузовское образование</w:t>
      </w:r>
    </w:p>
    <w:p w:rsidR="00572B0E" w:rsidRDefault="0069716F" w:rsidP="0069716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right="405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3</w:t>
      </w:r>
      <w:r w:rsidRPr="0069716F">
        <w:rPr>
          <w:color w:val="000000"/>
          <w:sz w:val="28"/>
          <w:szCs w:val="28"/>
        </w:rPr>
        <w:t xml:space="preserve">. </w:t>
      </w:r>
      <w:proofErr w:type="spellStart"/>
      <w:r w:rsidRPr="0069716F">
        <w:rPr>
          <w:color w:val="000000"/>
          <w:sz w:val="28"/>
          <w:szCs w:val="28"/>
        </w:rPr>
        <w:t>Гениатулина</w:t>
      </w:r>
      <w:proofErr w:type="spellEnd"/>
      <w:r w:rsidRPr="0069716F">
        <w:rPr>
          <w:color w:val="000000"/>
          <w:sz w:val="28"/>
          <w:szCs w:val="28"/>
        </w:rPr>
        <w:t>, Е.В. CMS – системы управления контентом: учебное пособие, Новосибирск:</w:t>
      </w:r>
      <w:r>
        <w:rPr>
          <w:color w:val="000000"/>
          <w:sz w:val="28"/>
          <w:szCs w:val="28"/>
        </w:rPr>
        <w:t xml:space="preserve"> НГТУ</w:t>
      </w:r>
    </w:p>
    <w:p w:rsidR="00572B0E" w:rsidRDefault="00572B0E" w:rsidP="0069716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right="407"/>
        <w:jc w:val="both"/>
        <w:rPr>
          <w:color w:val="000000"/>
        </w:rPr>
      </w:pPr>
    </w:p>
    <w:sectPr w:rsidR="00572B0E" w:rsidSect="0021660B">
      <w:pgSz w:w="11910" w:h="16840"/>
      <w:pgMar w:top="567" w:right="570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F6C04"/>
    <w:multiLevelType w:val="multilevel"/>
    <w:tmpl w:val="3558B7BE"/>
    <w:lvl w:ilvl="0">
      <w:start w:val="1"/>
      <w:numFmt w:val="decimal"/>
      <w:lvlText w:val="%1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23C3226B"/>
    <w:multiLevelType w:val="multilevel"/>
    <w:tmpl w:val="2618F28C"/>
    <w:lvl w:ilvl="0">
      <w:start w:val="1"/>
      <w:numFmt w:val="decimal"/>
      <w:lvlText w:val="%1."/>
      <w:lvlJc w:val="left"/>
      <w:pPr>
        <w:ind w:left="14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2282" w:hanging="360"/>
      </w:pPr>
    </w:lvl>
    <w:lvl w:ilvl="2">
      <w:start w:val="1"/>
      <w:numFmt w:val="bullet"/>
      <w:lvlText w:val="•"/>
      <w:lvlJc w:val="left"/>
      <w:pPr>
        <w:ind w:left="3165" w:hanging="360"/>
      </w:pPr>
    </w:lvl>
    <w:lvl w:ilvl="3">
      <w:start w:val="1"/>
      <w:numFmt w:val="bullet"/>
      <w:lvlText w:val="•"/>
      <w:lvlJc w:val="left"/>
      <w:pPr>
        <w:ind w:left="4047" w:hanging="360"/>
      </w:pPr>
    </w:lvl>
    <w:lvl w:ilvl="4">
      <w:start w:val="1"/>
      <w:numFmt w:val="bullet"/>
      <w:lvlText w:val="•"/>
      <w:lvlJc w:val="left"/>
      <w:pPr>
        <w:ind w:left="4930" w:hanging="360"/>
      </w:pPr>
    </w:lvl>
    <w:lvl w:ilvl="5">
      <w:start w:val="1"/>
      <w:numFmt w:val="bullet"/>
      <w:lvlText w:val="•"/>
      <w:lvlJc w:val="left"/>
      <w:pPr>
        <w:ind w:left="5813" w:hanging="360"/>
      </w:pPr>
    </w:lvl>
    <w:lvl w:ilvl="6">
      <w:start w:val="1"/>
      <w:numFmt w:val="bullet"/>
      <w:lvlText w:val="•"/>
      <w:lvlJc w:val="left"/>
      <w:pPr>
        <w:ind w:left="6695" w:hanging="360"/>
      </w:pPr>
    </w:lvl>
    <w:lvl w:ilvl="7">
      <w:start w:val="1"/>
      <w:numFmt w:val="bullet"/>
      <w:lvlText w:val="•"/>
      <w:lvlJc w:val="left"/>
      <w:pPr>
        <w:ind w:left="7578" w:hanging="360"/>
      </w:pPr>
    </w:lvl>
    <w:lvl w:ilvl="8">
      <w:start w:val="1"/>
      <w:numFmt w:val="bullet"/>
      <w:lvlText w:val="•"/>
      <w:lvlJc w:val="left"/>
      <w:pPr>
        <w:ind w:left="8461" w:hanging="360"/>
      </w:pPr>
    </w:lvl>
  </w:abstractNum>
  <w:abstractNum w:abstractNumId="2" w15:restartNumberingAfterBreak="0">
    <w:nsid w:val="24213CA5"/>
    <w:multiLevelType w:val="hybridMultilevel"/>
    <w:tmpl w:val="0BA65FF2"/>
    <w:lvl w:ilvl="0" w:tplc="327C0D1A">
      <w:start w:val="22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B236E"/>
    <w:multiLevelType w:val="multilevel"/>
    <w:tmpl w:val="CB1A526A"/>
    <w:lvl w:ilvl="0">
      <w:start w:val="7"/>
      <w:numFmt w:val="decimal"/>
      <w:lvlText w:val="%1."/>
      <w:lvlJc w:val="left"/>
      <w:pPr>
        <w:ind w:left="3348" w:hanging="24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00" w:hanging="36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4105" w:hanging="360"/>
      </w:pPr>
    </w:lvl>
    <w:lvl w:ilvl="3">
      <w:start w:val="1"/>
      <w:numFmt w:val="bullet"/>
      <w:lvlText w:val="•"/>
      <w:lvlJc w:val="left"/>
      <w:pPr>
        <w:ind w:left="4870" w:hanging="360"/>
      </w:pPr>
    </w:lvl>
    <w:lvl w:ilvl="4">
      <w:start w:val="1"/>
      <w:numFmt w:val="bullet"/>
      <w:lvlText w:val="•"/>
      <w:lvlJc w:val="left"/>
      <w:pPr>
        <w:ind w:left="5635" w:hanging="360"/>
      </w:pPr>
    </w:lvl>
    <w:lvl w:ilvl="5">
      <w:start w:val="1"/>
      <w:numFmt w:val="bullet"/>
      <w:lvlText w:val="•"/>
      <w:lvlJc w:val="left"/>
      <w:pPr>
        <w:ind w:left="6400" w:hanging="360"/>
      </w:pPr>
    </w:lvl>
    <w:lvl w:ilvl="6">
      <w:start w:val="1"/>
      <w:numFmt w:val="bullet"/>
      <w:lvlText w:val="•"/>
      <w:lvlJc w:val="left"/>
      <w:pPr>
        <w:ind w:left="7165" w:hanging="360"/>
      </w:pPr>
    </w:lvl>
    <w:lvl w:ilvl="7">
      <w:start w:val="1"/>
      <w:numFmt w:val="bullet"/>
      <w:lvlText w:val="•"/>
      <w:lvlJc w:val="left"/>
      <w:pPr>
        <w:ind w:left="7930" w:hanging="360"/>
      </w:pPr>
    </w:lvl>
    <w:lvl w:ilvl="8">
      <w:start w:val="1"/>
      <w:numFmt w:val="bullet"/>
      <w:lvlText w:val="•"/>
      <w:lvlJc w:val="left"/>
      <w:pPr>
        <w:ind w:left="8696" w:hanging="360"/>
      </w:pPr>
    </w:lvl>
  </w:abstractNum>
  <w:abstractNum w:abstractNumId="4" w15:restartNumberingAfterBreak="0">
    <w:nsid w:val="50AB7611"/>
    <w:multiLevelType w:val="multilevel"/>
    <w:tmpl w:val="826AB33E"/>
    <w:lvl w:ilvl="0">
      <w:start w:val="1"/>
      <w:numFmt w:val="decimal"/>
      <w:lvlText w:val="%1."/>
      <w:lvlJc w:val="left"/>
      <w:pPr>
        <w:ind w:left="1431" w:hanging="406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2318" w:hanging="405"/>
      </w:pPr>
    </w:lvl>
    <w:lvl w:ilvl="2">
      <w:start w:val="1"/>
      <w:numFmt w:val="bullet"/>
      <w:lvlText w:val="•"/>
      <w:lvlJc w:val="left"/>
      <w:pPr>
        <w:ind w:left="3197" w:hanging="406"/>
      </w:pPr>
    </w:lvl>
    <w:lvl w:ilvl="3">
      <w:start w:val="1"/>
      <w:numFmt w:val="bullet"/>
      <w:lvlText w:val="•"/>
      <w:lvlJc w:val="left"/>
      <w:pPr>
        <w:ind w:left="4075" w:hanging="406"/>
      </w:pPr>
    </w:lvl>
    <w:lvl w:ilvl="4">
      <w:start w:val="1"/>
      <w:numFmt w:val="bullet"/>
      <w:lvlText w:val="•"/>
      <w:lvlJc w:val="left"/>
      <w:pPr>
        <w:ind w:left="4954" w:hanging="406"/>
      </w:pPr>
    </w:lvl>
    <w:lvl w:ilvl="5">
      <w:start w:val="1"/>
      <w:numFmt w:val="bullet"/>
      <w:lvlText w:val="•"/>
      <w:lvlJc w:val="left"/>
      <w:pPr>
        <w:ind w:left="5833" w:hanging="406"/>
      </w:pPr>
    </w:lvl>
    <w:lvl w:ilvl="6">
      <w:start w:val="1"/>
      <w:numFmt w:val="bullet"/>
      <w:lvlText w:val="•"/>
      <w:lvlJc w:val="left"/>
      <w:pPr>
        <w:ind w:left="6711" w:hanging="406"/>
      </w:pPr>
    </w:lvl>
    <w:lvl w:ilvl="7">
      <w:start w:val="1"/>
      <w:numFmt w:val="bullet"/>
      <w:lvlText w:val="•"/>
      <w:lvlJc w:val="left"/>
      <w:pPr>
        <w:ind w:left="7590" w:hanging="406"/>
      </w:pPr>
    </w:lvl>
    <w:lvl w:ilvl="8">
      <w:start w:val="1"/>
      <w:numFmt w:val="bullet"/>
      <w:lvlText w:val="•"/>
      <w:lvlJc w:val="left"/>
      <w:pPr>
        <w:ind w:left="8469" w:hanging="406"/>
      </w:pPr>
    </w:lvl>
  </w:abstractNum>
  <w:abstractNum w:abstractNumId="5" w15:restartNumberingAfterBreak="0">
    <w:nsid w:val="66952BAF"/>
    <w:multiLevelType w:val="multilevel"/>
    <w:tmpl w:val="38AA329A"/>
    <w:lvl w:ilvl="0">
      <w:start w:val="6"/>
      <w:numFmt w:val="decimal"/>
      <w:lvlText w:val="%1"/>
      <w:lvlJc w:val="left"/>
      <w:pPr>
        <w:ind w:left="680" w:hanging="360"/>
      </w:pPr>
    </w:lvl>
    <w:lvl w:ilvl="1">
      <w:start w:val="5"/>
      <w:numFmt w:val="decimal"/>
      <w:lvlText w:val="%1.%2"/>
      <w:lvlJc w:val="left"/>
      <w:pPr>
        <w:ind w:left="68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%3."/>
      <w:lvlJc w:val="left"/>
      <w:pPr>
        <w:ind w:left="1039" w:hanging="360"/>
      </w:pPr>
      <w:rPr>
        <w:rFonts w:ascii="Times New Roman" w:eastAsia="Times New Roman" w:hAnsi="Times New Roman" w:cs="Times New Roman"/>
        <w:sz w:val="28"/>
        <w:szCs w:val="28"/>
      </w:rPr>
    </w:lvl>
    <w:lvl w:ilvl="3">
      <w:start w:val="1"/>
      <w:numFmt w:val="bullet"/>
      <w:lvlText w:val="•"/>
      <w:lvlJc w:val="left"/>
      <w:pPr>
        <w:ind w:left="3081" w:hanging="360"/>
      </w:pPr>
    </w:lvl>
    <w:lvl w:ilvl="4">
      <w:start w:val="1"/>
      <w:numFmt w:val="bullet"/>
      <w:lvlText w:val="•"/>
      <w:lvlJc w:val="left"/>
      <w:pPr>
        <w:ind w:left="4102" w:hanging="360"/>
      </w:pPr>
    </w:lvl>
    <w:lvl w:ilvl="5">
      <w:start w:val="1"/>
      <w:numFmt w:val="bullet"/>
      <w:lvlText w:val="•"/>
      <w:lvlJc w:val="left"/>
      <w:pPr>
        <w:ind w:left="5122" w:hanging="360"/>
      </w:pPr>
    </w:lvl>
    <w:lvl w:ilvl="6">
      <w:start w:val="1"/>
      <w:numFmt w:val="bullet"/>
      <w:lvlText w:val="•"/>
      <w:lvlJc w:val="left"/>
      <w:pPr>
        <w:ind w:left="6143" w:hanging="360"/>
      </w:pPr>
    </w:lvl>
    <w:lvl w:ilvl="7">
      <w:start w:val="1"/>
      <w:numFmt w:val="bullet"/>
      <w:lvlText w:val="•"/>
      <w:lvlJc w:val="left"/>
      <w:pPr>
        <w:ind w:left="7164" w:hanging="360"/>
      </w:pPr>
    </w:lvl>
    <w:lvl w:ilvl="8">
      <w:start w:val="1"/>
      <w:numFmt w:val="bullet"/>
      <w:lvlText w:val="•"/>
      <w:lvlJc w:val="left"/>
      <w:pPr>
        <w:ind w:left="8184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B0E"/>
    <w:rsid w:val="000F56BB"/>
    <w:rsid w:val="0021660B"/>
    <w:rsid w:val="002A7DB4"/>
    <w:rsid w:val="003D0A7E"/>
    <w:rsid w:val="00446F4F"/>
    <w:rsid w:val="00492119"/>
    <w:rsid w:val="00567E25"/>
    <w:rsid w:val="00572B0E"/>
    <w:rsid w:val="006270A8"/>
    <w:rsid w:val="00673C57"/>
    <w:rsid w:val="0069716F"/>
    <w:rsid w:val="006A29B2"/>
    <w:rsid w:val="006A62D4"/>
    <w:rsid w:val="007E6F95"/>
    <w:rsid w:val="00806775"/>
    <w:rsid w:val="00A062A9"/>
    <w:rsid w:val="00A8514A"/>
    <w:rsid w:val="00B365BB"/>
    <w:rsid w:val="00B45317"/>
    <w:rsid w:val="00B81F18"/>
    <w:rsid w:val="00C675C2"/>
    <w:rsid w:val="00CD02AD"/>
    <w:rsid w:val="00CD3816"/>
    <w:rsid w:val="00D11544"/>
    <w:rsid w:val="00E2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981AD"/>
  <w15:docId w15:val="{11FAADD7-9344-46A3-BAC2-AAEC1A1A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widowControl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b/>
      <w:color w:val="000000"/>
      <w:sz w:val="24"/>
      <w:szCs w:val="24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widowControl/>
      <w:pBdr>
        <w:top w:val="nil"/>
        <w:left w:val="nil"/>
        <w:bottom w:val="nil"/>
        <w:right w:val="nil"/>
        <w:between w:val="nil"/>
      </w:pBdr>
      <w:spacing w:line="360" w:lineRule="auto"/>
      <w:ind w:firstLine="567"/>
      <w:jc w:val="center"/>
      <w:outlineLvl w:val="5"/>
    </w:pPr>
    <w:rPr>
      <w:i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widowControl/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Balloon Text"/>
    <w:basedOn w:val="a"/>
    <w:link w:val="a7"/>
    <w:uiPriority w:val="99"/>
    <w:semiHidden/>
    <w:unhideWhenUsed/>
    <w:rsid w:val="00A851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514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73C57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A06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Махукова Инна Александровна</cp:lastModifiedBy>
  <cp:revision>7</cp:revision>
  <dcterms:created xsi:type="dcterms:W3CDTF">2023-11-08T09:00:00Z</dcterms:created>
  <dcterms:modified xsi:type="dcterms:W3CDTF">2024-10-03T10:31:00Z</dcterms:modified>
</cp:coreProperties>
</file>